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C7" w:rsidRDefault="00852709">
      <w:r>
        <w:tab/>
      </w:r>
      <w:r>
        <w:tab/>
      </w:r>
      <w:r>
        <w:tab/>
        <w:t>Стоимость покупки электрической энергии и мо</w:t>
      </w:r>
      <w:r w:rsidR="001F7D1C">
        <w:t>щности на розничном рынке в 2013</w:t>
      </w:r>
      <w:r>
        <w:t>г. по четвертой ценовой категории</w:t>
      </w:r>
    </w:p>
    <w:tbl>
      <w:tblPr>
        <w:tblStyle w:val="a3"/>
        <w:tblW w:w="0" w:type="auto"/>
        <w:tblLook w:val="04A0"/>
      </w:tblPr>
      <w:tblGrid>
        <w:gridCol w:w="1806"/>
        <w:gridCol w:w="1808"/>
        <w:gridCol w:w="1813"/>
        <w:gridCol w:w="1842"/>
        <w:gridCol w:w="1832"/>
        <w:gridCol w:w="1808"/>
        <w:gridCol w:w="2037"/>
        <w:gridCol w:w="1840"/>
      </w:tblGrid>
      <w:tr w:rsidR="00852709" w:rsidTr="00B77F9F">
        <w:tc>
          <w:tcPr>
            <w:tcW w:w="1806" w:type="dxa"/>
            <w:vMerge w:val="restart"/>
          </w:tcPr>
          <w:p w:rsidR="00852709" w:rsidRDefault="00852709">
            <w:r>
              <w:t>месяц</w:t>
            </w:r>
          </w:p>
        </w:tc>
        <w:tc>
          <w:tcPr>
            <w:tcW w:w="9103" w:type="dxa"/>
            <w:gridSpan w:val="5"/>
          </w:tcPr>
          <w:p w:rsidR="00852709" w:rsidRDefault="00852709">
            <w:r>
              <w:t>электроэнергия</w:t>
            </w:r>
          </w:p>
        </w:tc>
        <w:tc>
          <w:tcPr>
            <w:tcW w:w="3877" w:type="dxa"/>
            <w:gridSpan w:val="2"/>
          </w:tcPr>
          <w:p w:rsidR="00852709" w:rsidRDefault="00852709">
            <w:r>
              <w:t>мощность</w:t>
            </w:r>
          </w:p>
        </w:tc>
      </w:tr>
      <w:tr w:rsidR="00852709" w:rsidTr="00B77F9F">
        <w:trPr>
          <w:trHeight w:val="2417"/>
        </w:trPr>
        <w:tc>
          <w:tcPr>
            <w:tcW w:w="1806" w:type="dxa"/>
            <w:vMerge/>
          </w:tcPr>
          <w:p w:rsidR="00852709" w:rsidRDefault="00852709"/>
        </w:tc>
        <w:tc>
          <w:tcPr>
            <w:tcW w:w="1808" w:type="dxa"/>
          </w:tcPr>
          <w:p w:rsidR="00852709" w:rsidRDefault="00852709">
            <w:r>
              <w:t xml:space="preserve">Всего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13" w:type="dxa"/>
          </w:tcPr>
          <w:p w:rsidR="00852709" w:rsidRDefault="00852709">
            <w:r>
              <w:t xml:space="preserve">Свободная цена на оптовом рынке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42" w:type="dxa"/>
          </w:tcPr>
          <w:p w:rsidR="00852709" w:rsidRDefault="00852709">
            <w:r>
              <w:t xml:space="preserve">Ставка за электроэнергию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передачу по </w:t>
            </w:r>
            <w:r w:rsidR="00E4493E">
              <w:t>сетям ФСК,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32" w:type="dxa"/>
          </w:tcPr>
          <w:p w:rsidR="00852709" w:rsidRDefault="00852709">
            <w:r>
              <w:t>Сбытовая над</w:t>
            </w:r>
            <w:r w:rsidR="00E4493E">
              <w:t xml:space="preserve">бавка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08" w:type="dxa"/>
          </w:tcPr>
          <w:p w:rsidR="00852709" w:rsidRDefault="00852709">
            <w:r>
              <w:t xml:space="preserve">Прочие услуги, согласно ПП 442,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2037" w:type="dxa"/>
          </w:tcPr>
          <w:p w:rsidR="00852709" w:rsidRDefault="00852709" w:rsidP="00DF7A1F">
            <w:r>
              <w:t>Средневзвешенная свободная цена за мощность на оптовом рынке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/кВт</w:t>
            </w:r>
          </w:p>
        </w:tc>
        <w:tc>
          <w:tcPr>
            <w:tcW w:w="1840" w:type="dxa"/>
          </w:tcPr>
          <w:p w:rsidR="00852709" w:rsidRDefault="00852709" w:rsidP="00DF7A1F">
            <w:r>
              <w:t xml:space="preserve">Ставка за мощность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</w:t>
            </w:r>
            <w:r w:rsidR="001F7D1C">
              <w:t>у по сетям ФСК, утвержденная ФСТ РФ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/кВт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Январь</w:t>
            </w:r>
          </w:p>
        </w:tc>
        <w:tc>
          <w:tcPr>
            <w:tcW w:w="1808" w:type="dxa"/>
          </w:tcPr>
          <w:p w:rsidR="001F7D1C" w:rsidRDefault="006149E9">
            <w:r>
              <w:t>1,34725</w:t>
            </w:r>
          </w:p>
        </w:tc>
        <w:tc>
          <w:tcPr>
            <w:tcW w:w="1813" w:type="dxa"/>
          </w:tcPr>
          <w:p w:rsidR="001F7D1C" w:rsidRDefault="006149E9">
            <w:r>
              <w:t>1,2924</w:t>
            </w:r>
          </w:p>
        </w:tc>
        <w:tc>
          <w:tcPr>
            <w:tcW w:w="1842" w:type="dxa"/>
          </w:tcPr>
          <w:p w:rsidR="001F7D1C" w:rsidRDefault="006149E9" w:rsidP="001C2177">
            <w:r>
              <w:t>0,0468</w:t>
            </w:r>
          </w:p>
        </w:tc>
        <w:tc>
          <w:tcPr>
            <w:tcW w:w="1832" w:type="dxa"/>
          </w:tcPr>
          <w:p w:rsidR="001F7D1C" w:rsidRDefault="006149E9" w:rsidP="001C2177">
            <w:r>
              <w:t>0,004829</w:t>
            </w:r>
          </w:p>
        </w:tc>
        <w:tc>
          <w:tcPr>
            <w:tcW w:w="1808" w:type="dxa"/>
          </w:tcPr>
          <w:p w:rsidR="001F7D1C" w:rsidRDefault="006149E9" w:rsidP="001C2177">
            <w:r>
              <w:t>0,0033</w:t>
            </w:r>
          </w:p>
        </w:tc>
        <w:tc>
          <w:tcPr>
            <w:tcW w:w="2037" w:type="dxa"/>
          </w:tcPr>
          <w:p w:rsidR="001F7D1C" w:rsidRDefault="006149E9">
            <w:r>
              <w:t>247,71715</w:t>
            </w:r>
          </w:p>
        </w:tc>
        <w:tc>
          <w:tcPr>
            <w:tcW w:w="1840" w:type="dxa"/>
          </w:tcPr>
          <w:p w:rsidR="001F7D1C" w:rsidRDefault="006149E9">
            <w:r>
              <w:t>48,540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Февраль</w:t>
            </w:r>
          </w:p>
        </w:tc>
        <w:tc>
          <w:tcPr>
            <w:tcW w:w="1808" w:type="dxa"/>
          </w:tcPr>
          <w:p w:rsidR="001F7D1C" w:rsidRDefault="006149E9">
            <w:r>
              <w:t>1,31172</w:t>
            </w:r>
          </w:p>
        </w:tc>
        <w:tc>
          <w:tcPr>
            <w:tcW w:w="1813" w:type="dxa"/>
          </w:tcPr>
          <w:p w:rsidR="001F7D1C" w:rsidRDefault="006149E9">
            <w:r>
              <w:t>1,21375</w:t>
            </w:r>
          </w:p>
        </w:tc>
        <w:tc>
          <w:tcPr>
            <w:tcW w:w="1842" w:type="dxa"/>
          </w:tcPr>
          <w:p w:rsidR="001F7D1C" w:rsidRDefault="006149E9" w:rsidP="001C2177">
            <w:r>
              <w:t>0,0468</w:t>
            </w:r>
          </w:p>
        </w:tc>
        <w:tc>
          <w:tcPr>
            <w:tcW w:w="1832" w:type="dxa"/>
          </w:tcPr>
          <w:p w:rsidR="001F7D1C" w:rsidRDefault="006149E9" w:rsidP="001C2177">
            <w:r>
              <w:t>0,04714</w:t>
            </w:r>
          </w:p>
        </w:tc>
        <w:tc>
          <w:tcPr>
            <w:tcW w:w="1808" w:type="dxa"/>
          </w:tcPr>
          <w:p w:rsidR="001F7D1C" w:rsidRDefault="006149E9" w:rsidP="001C2177">
            <w:r>
              <w:t>0,00403</w:t>
            </w:r>
          </w:p>
        </w:tc>
        <w:tc>
          <w:tcPr>
            <w:tcW w:w="2037" w:type="dxa"/>
          </w:tcPr>
          <w:p w:rsidR="001F7D1C" w:rsidRDefault="006149E9">
            <w:r>
              <w:t>321,8344</w:t>
            </w:r>
          </w:p>
        </w:tc>
        <w:tc>
          <w:tcPr>
            <w:tcW w:w="1840" w:type="dxa"/>
          </w:tcPr>
          <w:p w:rsidR="001F7D1C" w:rsidRDefault="006149E9">
            <w:r>
              <w:t>48,540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Март</w:t>
            </w:r>
          </w:p>
        </w:tc>
        <w:tc>
          <w:tcPr>
            <w:tcW w:w="1808" w:type="dxa"/>
          </w:tcPr>
          <w:p w:rsidR="001F7D1C" w:rsidRDefault="006149E9">
            <w:r>
              <w:t>1,24985</w:t>
            </w:r>
          </w:p>
        </w:tc>
        <w:tc>
          <w:tcPr>
            <w:tcW w:w="1813" w:type="dxa"/>
          </w:tcPr>
          <w:p w:rsidR="001F7D1C" w:rsidRDefault="006149E9">
            <w:r>
              <w:t>1,15423</w:t>
            </w:r>
          </w:p>
        </w:tc>
        <w:tc>
          <w:tcPr>
            <w:tcW w:w="1842" w:type="dxa"/>
          </w:tcPr>
          <w:p w:rsidR="001F7D1C" w:rsidRDefault="006149E9" w:rsidP="001C2177">
            <w:r>
              <w:t>0,0468</w:t>
            </w:r>
          </w:p>
        </w:tc>
        <w:tc>
          <w:tcPr>
            <w:tcW w:w="1832" w:type="dxa"/>
          </w:tcPr>
          <w:p w:rsidR="001F7D1C" w:rsidRDefault="006149E9" w:rsidP="001C2177">
            <w:r>
              <w:t>0,04509</w:t>
            </w:r>
          </w:p>
        </w:tc>
        <w:tc>
          <w:tcPr>
            <w:tcW w:w="1808" w:type="dxa"/>
          </w:tcPr>
          <w:p w:rsidR="001F7D1C" w:rsidRDefault="006149E9" w:rsidP="001C2177">
            <w:r>
              <w:t>0,00373</w:t>
            </w:r>
          </w:p>
        </w:tc>
        <w:tc>
          <w:tcPr>
            <w:tcW w:w="2037" w:type="dxa"/>
          </w:tcPr>
          <w:p w:rsidR="001F7D1C" w:rsidRDefault="006149E9">
            <w:r>
              <w:t>348,7172</w:t>
            </w:r>
          </w:p>
        </w:tc>
        <w:tc>
          <w:tcPr>
            <w:tcW w:w="1840" w:type="dxa"/>
          </w:tcPr>
          <w:p w:rsidR="001F7D1C" w:rsidRDefault="006149E9">
            <w:r>
              <w:t>48,540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Апрель</w:t>
            </w:r>
          </w:p>
        </w:tc>
        <w:tc>
          <w:tcPr>
            <w:tcW w:w="1808" w:type="dxa"/>
          </w:tcPr>
          <w:p w:rsidR="001F7D1C" w:rsidRDefault="006149E9">
            <w:r>
              <w:t>1,25785</w:t>
            </w:r>
          </w:p>
        </w:tc>
        <w:tc>
          <w:tcPr>
            <w:tcW w:w="1813" w:type="dxa"/>
          </w:tcPr>
          <w:p w:rsidR="001F7D1C" w:rsidRDefault="006149E9">
            <w:r>
              <w:t>1,16174</w:t>
            </w:r>
          </w:p>
        </w:tc>
        <w:tc>
          <w:tcPr>
            <w:tcW w:w="1842" w:type="dxa"/>
          </w:tcPr>
          <w:p w:rsidR="001F7D1C" w:rsidRDefault="006149E9" w:rsidP="001C2177">
            <w:r>
              <w:t>0,0468</w:t>
            </w:r>
          </w:p>
        </w:tc>
        <w:tc>
          <w:tcPr>
            <w:tcW w:w="1832" w:type="dxa"/>
          </w:tcPr>
          <w:p w:rsidR="001F7D1C" w:rsidRDefault="006149E9" w:rsidP="001C2177">
            <w:r>
              <w:t>0,04529</w:t>
            </w:r>
          </w:p>
        </w:tc>
        <w:tc>
          <w:tcPr>
            <w:tcW w:w="1808" w:type="dxa"/>
          </w:tcPr>
          <w:p w:rsidR="001F7D1C" w:rsidRDefault="006149E9" w:rsidP="001C2177">
            <w:r>
              <w:t>0,00402</w:t>
            </w:r>
          </w:p>
        </w:tc>
        <w:tc>
          <w:tcPr>
            <w:tcW w:w="2037" w:type="dxa"/>
          </w:tcPr>
          <w:p w:rsidR="001F7D1C" w:rsidRDefault="006149E9">
            <w:r>
              <w:t>271,2909</w:t>
            </w:r>
          </w:p>
        </w:tc>
        <w:tc>
          <w:tcPr>
            <w:tcW w:w="1840" w:type="dxa"/>
          </w:tcPr>
          <w:p w:rsidR="001F7D1C" w:rsidRDefault="006149E9">
            <w:r>
              <w:t>48,540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май</w:t>
            </w:r>
          </w:p>
        </w:tc>
        <w:tc>
          <w:tcPr>
            <w:tcW w:w="1808" w:type="dxa"/>
          </w:tcPr>
          <w:p w:rsidR="001F7D1C" w:rsidRDefault="00F57899">
            <w:r>
              <w:t>1,12855</w:t>
            </w:r>
          </w:p>
        </w:tc>
        <w:tc>
          <w:tcPr>
            <w:tcW w:w="1813" w:type="dxa"/>
          </w:tcPr>
          <w:p w:rsidR="001F7D1C" w:rsidRDefault="00F57899">
            <w:r>
              <w:t>1,03681</w:t>
            </w:r>
          </w:p>
        </w:tc>
        <w:tc>
          <w:tcPr>
            <w:tcW w:w="1842" w:type="dxa"/>
          </w:tcPr>
          <w:p w:rsidR="001F7D1C" w:rsidRDefault="00F57899" w:rsidP="001C2177">
            <w:r>
              <w:t>0,0468</w:t>
            </w:r>
          </w:p>
        </w:tc>
        <w:tc>
          <w:tcPr>
            <w:tcW w:w="1832" w:type="dxa"/>
          </w:tcPr>
          <w:p w:rsidR="001F7D1C" w:rsidRDefault="00F57899" w:rsidP="001C2177">
            <w:r>
              <w:t>0,04062</w:t>
            </w:r>
          </w:p>
        </w:tc>
        <w:tc>
          <w:tcPr>
            <w:tcW w:w="1808" w:type="dxa"/>
          </w:tcPr>
          <w:p w:rsidR="001F7D1C" w:rsidRDefault="00F57899" w:rsidP="001C2177">
            <w:r>
              <w:t>0,00432</w:t>
            </w:r>
          </w:p>
        </w:tc>
        <w:tc>
          <w:tcPr>
            <w:tcW w:w="2037" w:type="dxa"/>
          </w:tcPr>
          <w:p w:rsidR="001F7D1C" w:rsidRDefault="00F57899">
            <w:r>
              <w:t>330,47397</w:t>
            </w:r>
          </w:p>
        </w:tc>
        <w:tc>
          <w:tcPr>
            <w:tcW w:w="1840" w:type="dxa"/>
          </w:tcPr>
          <w:p w:rsidR="001F7D1C" w:rsidRDefault="00F57899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Июнь</w:t>
            </w:r>
          </w:p>
        </w:tc>
        <w:tc>
          <w:tcPr>
            <w:tcW w:w="1808" w:type="dxa"/>
          </w:tcPr>
          <w:p w:rsidR="00B77F9F" w:rsidRDefault="00F57899">
            <w:r>
              <w:t>1,22048</w:t>
            </w:r>
          </w:p>
        </w:tc>
        <w:tc>
          <w:tcPr>
            <w:tcW w:w="1813" w:type="dxa"/>
          </w:tcPr>
          <w:p w:rsidR="00B77F9F" w:rsidRDefault="00F57899">
            <w:r>
              <w:t>1,12451</w:t>
            </w:r>
          </w:p>
        </w:tc>
        <w:tc>
          <w:tcPr>
            <w:tcW w:w="1842" w:type="dxa"/>
          </w:tcPr>
          <w:p w:rsidR="00B77F9F" w:rsidRDefault="00F57899" w:rsidP="001C2177">
            <w:r>
              <w:t>0,0468</w:t>
            </w:r>
          </w:p>
        </w:tc>
        <w:tc>
          <w:tcPr>
            <w:tcW w:w="1832" w:type="dxa"/>
          </w:tcPr>
          <w:p w:rsidR="00B77F9F" w:rsidRDefault="00F57899" w:rsidP="001C2177">
            <w:r>
              <w:t>0,04558</w:t>
            </w:r>
          </w:p>
        </w:tc>
        <w:tc>
          <w:tcPr>
            <w:tcW w:w="1808" w:type="dxa"/>
          </w:tcPr>
          <w:p w:rsidR="00B77F9F" w:rsidRDefault="00F57899" w:rsidP="001C2177">
            <w:r>
              <w:t>0,00359</w:t>
            </w:r>
          </w:p>
        </w:tc>
        <w:tc>
          <w:tcPr>
            <w:tcW w:w="2037" w:type="dxa"/>
          </w:tcPr>
          <w:p w:rsidR="00B77F9F" w:rsidRDefault="00F57899">
            <w:r>
              <w:t>287,13697</w:t>
            </w:r>
          </w:p>
        </w:tc>
        <w:tc>
          <w:tcPr>
            <w:tcW w:w="1840" w:type="dxa"/>
          </w:tcPr>
          <w:p w:rsidR="00B77F9F" w:rsidRDefault="00F57899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Июль</w:t>
            </w:r>
          </w:p>
        </w:tc>
        <w:tc>
          <w:tcPr>
            <w:tcW w:w="1808" w:type="dxa"/>
          </w:tcPr>
          <w:p w:rsidR="00B77F9F" w:rsidRDefault="00F57899">
            <w:r>
              <w:t>1,56988</w:t>
            </w:r>
          </w:p>
        </w:tc>
        <w:tc>
          <w:tcPr>
            <w:tcW w:w="1813" w:type="dxa"/>
          </w:tcPr>
          <w:p w:rsidR="00B77F9F" w:rsidRDefault="00F57899">
            <w:r>
              <w:t>1,37702</w:t>
            </w:r>
          </w:p>
        </w:tc>
        <w:tc>
          <w:tcPr>
            <w:tcW w:w="1842" w:type="dxa"/>
          </w:tcPr>
          <w:p w:rsidR="00B77F9F" w:rsidRDefault="00F57899">
            <w:r>
              <w:t>0,13496</w:t>
            </w:r>
          </w:p>
        </w:tc>
        <w:tc>
          <w:tcPr>
            <w:tcW w:w="1832" w:type="dxa"/>
          </w:tcPr>
          <w:p w:rsidR="00B77F9F" w:rsidRDefault="00F57899">
            <w:r>
              <w:t>0,05493</w:t>
            </w:r>
          </w:p>
        </w:tc>
        <w:tc>
          <w:tcPr>
            <w:tcW w:w="1808" w:type="dxa"/>
          </w:tcPr>
          <w:p w:rsidR="00B77F9F" w:rsidRDefault="00F57899">
            <w:r>
              <w:t>0,00297</w:t>
            </w:r>
          </w:p>
        </w:tc>
        <w:tc>
          <w:tcPr>
            <w:tcW w:w="2037" w:type="dxa"/>
          </w:tcPr>
          <w:p w:rsidR="00B77F9F" w:rsidRDefault="00F57899">
            <w:r>
              <w:t>302,82046</w:t>
            </w:r>
          </w:p>
        </w:tc>
        <w:tc>
          <w:tcPr>
            <w:tcW w:w="1840" w:type="dxa"/>
          </w:tcPr>
          <w:p w:rsidR="00B77F9F" w:rsidRDefault="00F57899">
            <w:r>
              <w:t>53,11960</w:t>
            </w:r>
          </w:p>
        </w:tc>
      </w:tr>
      <w:tr w:rsidR="00C32388" w:rsidTr="00B77F9F">
        <w:tc>
          <w:tcPr>
            <w:tcW w:w="1806" w:type="dxa"/>
          </w:tcPr>
          <w:p w:rsidR="00C32388" w:rsidRDefault="00C32388">
            <w:r>
              <w:t>Август</w:t>
            </w:r>
          </w:p>
        </w:tc>
        <w:tc>
          <w:tcPr>
            <w:tcW w:w="1808" w:type="dxa"/>
          </w:tcPr>
          <w:p w:rsidR="00C32388" w:rsidRDefault="00C32388">
            <w:r>
              <w:t>1,60439</w:t>
            </w:r>
          </w:p>
        </w:tc>
        <w:tc>
          <w:tcPr>
            <w:tcW w:w="1813" w:type="dxa"/>
          </w:tcPr>
          <w:p w:rsidR="00C32388" w:rsidRDefault="00C32388">
            <w:r>
              <w:t>1,41180</w:t>
            </w:r>
          </w:p>
        </w:tc>
        <w:tc>
          <w:tcPr>
            <w:tcW w:w="1842" w:type="dxa"/>
          </w:tcPr>
          <w:p w:rsidR="00C32388" w:rsidRDefault="00C32388" w:rsidP="00050A53">
            <w:r>
              <w:t>0,13496</w:t>
            </w:r>
          </w:p>
        </w:tc>
        <w:tc>
          <w:tcPr>
            <w:tcW w:w="1832" w:type="dxa"/>
          </w:tcPr>
          <w:p w:rsidR="00C32388" w:rsidRDefault="00C32388" w:rsidP="001C2177">
            <w:r>
              <w:t>0,05372</w:t>
            </w:r>
          </w:p>
        </w:tc>
        <w:tc>
          <w:tcPr>
            <w:tcW w:w="1808" w:type="dxa"/>
          </w:tcPr>
          <w:p w:rsidR="00C32388" w:rsidRDefault="00C32388">
            <w:r>
              <w:t>0,00391</w:t>
            </w:r>
          </w:p>
        </w:tc>
        <w:tc>
          <w:tcPr>
            <w:tcW w:w="2037" w:type="dxa"/>
          </w:tcPr>
          <w:p w:rsidR="00C32388" w:rsidRDefault="00C32388">
            <w:r>
              <w:t>314,18907</w:t>
            </w:r>
          </w:p>
        </w:tc>
        <w:tc>
          <w:tcPr>
            <w:tcW w:w="1840" w:type="dxa"/>
          </w:tcPr>
          <w:p w:rsidR="00C32388" w:rsidRDefault="00C32388" w:rsidP="001C2177">
            <w:r>
              <w:t>53,11960</w:t>
            </w:r>
          </w:p>
        </w:tc>
      </w:tr>
      <w:tr w:rsidR="00C32388" w:rsidTr="00B77F9F">
        <w:tc>
          <w:tcPr>
            <w:tcW w:w="1806" w:type="dxa"/>
          </w:tcPr>
          <w:p w:rsidR="00C32388" w:rsidRDefault="00C32388">
            <w:r>
              <w:t>Сентябрь</w:t>
            </w:r>
          </w:p>
        </w:tc>
        <w:tc>
          <w:tcPr>
            <w:tcW w:w="1808" w:type="dxa"/>
          </w:tcPr>
          <w:p w:rsidR="00C32388" w:rsidRDefault="00C32388">
            <w:r>
              <w:t>1,48522</w:t>
            </w:r>
          </w:p>
        </w:tc>
        <w:tc>
          <w:tcPr>
            <w:tcW w:w="1813" w:type="dxa"/>
          </w:tcPr>
          <w:p w:rsidR="00C32388" w:rsidRDefault="00C32388">
            <w:r>
              <w:t>1,29385</w:t>
            </w:r>
          </w:p>
        </w:tc>
        <w:tc>
          <w:tcPr>
            <w:tcW w:w="1842" w:type="dxa"/>
          </w:tcPr>
          <w:p w:rsidR="00C32388" w:rsidRDefault="00C32388" w:rsidP="00050A53">
            <w:r>
              <w:t>0,13496</w:t>
            </w:r>
          </w:p>
        </w:tc>
        <w:tc>
          <w:tcPr>
            <w:tcW w:w="1832" w:type="dxa"/>
          </w:tcPr>
          <w:p w:rsidR="00C32388" w:rsidRDefault="00C32388" w:rsidP="001C2177">
            <w:r>
              <w:t>0,05171</w:t>
            </w:r>
          </w:p>
        </w:tc>
        <w:tc>
          <w:tcPr>
            <w:tcW w:w="1808" w:type="dxa"/>
          </w:tcPr>
          <w:p w:rsidR="00C32388" w:rsidRDefault="00C32388">
            <w:r>
              <w:t>0,0047</w:t>
            </w:r>
          </w:p>
        </w:tc>
        <w:tc>
          <w:tcPr>
            <w:tcW w:w="2037" w:type="dxa"/>
          </w:tcPr>
          <w:p w:rsidR="00C32388" w:rsidRDefault="00C32388">
            <w:r>
              <w:t>304,35029</w:t>
            </w:r>
          </w:p>
        </w:tc>
        <w:tc>
          <w:tcPr>
            <w:tcW w:w="1840" w:type="dxa"/>
          </w:tcPr>
          <w:p w:rsidR="00C32388" w:rsidRDefault="00C32388" w:rsidP="001C2177">
            <w:r>
              <w:t>53,11960</w:t>
            </w:r>
          </w:p>
        </w:tc>
      </w:tr>
      <w:tr w:rsidR="00C32388" w:rsidTr="00B77F9F">
        <w:tc>
          <w:tcPr>
            <w:tcW w:w="1806" w:type="dxa"/>
          </w:tcPr>
          <w:p w:rsidR="00C32388" w:rsidRDefault="00C32388">
            <w:r>
              <w:t>Октябрь</w:t>
            </w:r>
          </w:p>
        </w:tc>
        <w:tc>
          <w:tcPr>
            <w:tcW w:w="1808" w:type="dxa"/>
          </w:tcPr>
          <w:p w:rsidR="00C32388" w:rsidRDefault="00C32388">
            <w:r>
              <w:t>1,57302</w:t>
            </w:r>
          </w:p>
        </w:tc>
        <w:tc>
          <w:tcPr>
            <w:tcW w:w="1813" w:type="dxa"/>
          </w:tcPr>
          <w:p w:rsidR="00C32388" w:rsidRDefault="00C32388">
            <w:r>
              <w:t>1,379797</w:t>
            </w:r>
          </w:p>
        </w:tc>
        <w:tc>
          <w:tcPr>
            <w:tcW w:w="1842" w:type="dxa"/>
          </w:tcPr>
          <w:p w:rsidR="00C32388" w:rsidRDefault="00C32388" w:rsidP="00050A53">
            <w:r>
              <w:t>0,13496</w:t>
            </w:r>
          </w:p>
        </w:tc>
        <w:tc>
          <w:tcPr>
            <w:tcW w:w="1832" w:type="dxa"/>
          </w:tcPr>
          <w:p w:rsidR="00C32388" w:rsidRDefault="00C32388" w:rsidP="001C2177">
            <w:r>
              <w:t>0,054559</w:t>
            </w:r>
          </w:p>
        </w:tc>
        <w:tc>
          <w:tcPr>
            <w:tcW w:w="1808" w:type="dxa"/>
          </w:tcPr>
          <w:p w:rsidR="00C32388" w:rsidRDefault="00C32388">
            <w:r>
              <w:t>0,0037</w:t>
            </w:r>
          </w:p>
        </w:tc>
        <w:tc>
          <w:tcPr>
            <w:tcW w:w="2037" w:type="dxa"/>
          </w:tcPr>
          <w:p w:rsidR="00C32388" w:rsidRDefault="00C32388">
            <w:r>
              <w:t>314,33629</w:t>
            </w:r>
          </w:p>
        </w:tc>
        <w:tc>
          <w:tcPr>
            <w:tcW w:w="1840" w:type="dxa"/>
          </w:tcPr>
          <w:p w:rsidR="00C32388" w:rsidRDefault="00C32388" w:rsidP="001C2177">
            <w:r>
              <w:t>53,11960</w:t>
            </w:r>
          </w:p>
        </w:tc>
      </w:tr>
      <w:tr w:rsidR="00C32388" w:rsidTr="00B77F9F">
        <w:tc>
          <w:tcPr>
            <w:tcW w:w="1806" w:type="dxa"/>
          </w:tcPr>
          <w:p w:rsidR="00C32388" w:rsidRDefault="00C32388">
            <w:r>
              <w:t>Ноябрь</w:t>
            </w:r>
          </w:p>
        </w:tc>
        <w:tc>
          <w:tcPr>
            <w:tcW w:w="1808" w:type="dxa"/>
          </w:tcPr>
          <w:p w:rsidR="00C32388" w:rsidRDefault="00C32388">
            <w:r>
              <w:t>1,54263</w:t>
            </w:r>
          </w:p>
        </w:tc>
        <w:tc>
          <w:tcPr>
            <w:tcW w:w="1813" w:type="dxa"/>
          </w:tcPr>
          <w:p w:rsidR="00C32388" w:rsidRDefault="00C32388">
            <w:r>
              <w:t>1,35031</w:t>
            </w:r>
          </w:p>
        </w:tc>
        <w:tc>
          <w:tcPr>
            <w:tcW w:w="1842" w:type="dxa"/>
          </w:tcPr>
          <w:p w:rsidR="00C32388" w:rsidRDefault="00C32388" w:rsidP="00050A53">
            <w:r>
              <w:t>0,13496</w:t>
            </w:r>
          </w:p>
        </w:tc>
        <w:tc>
          <w:tcPr>
            <w:tcW w:w="1832" w:type="dxa"/>
          </w:tcPr>
          <w:p w:rsidR="00C32388" w:rsidRDefault="00C32388" w:rsidP="001C2177">
            <w:r>
              <w:t>0,05374</w:t>
            </w:r>
          </w:p>
        </w:tc>
        <w:tc>
          <w:tcPr>
            <w:tcW w:w="1808" w:type="dxa"/>
          </w:tcPr>
          <w:p w:rsidR="00C32388" w:rsidRDefault="00C32388">
            <w:r>
              <w:t>0,00362</w:t>
            </w:r>
          </w:p>
        </w:tc>
        <w:tc>
          <w:tcPr>
            <w:tcW w:w="2037" w:type="dxa"/>
          </w:tcPr>
          <w:p w:rsidR="00C32388" w:rsidRDefault="00C32388">
            <w:r>
              <w:t>325,95771</w:t>
            </w:r>
          </w:p>
        </w:tc>
        <w:tc>
          <w:tcPr>
            <w:tcW w:w="1840" w:type="dxa"/>
          </w:tcPr>
          <w:p w:rsidR="00C32388" w:rsidRDefault="00C32388" w:rsidP="001C2177">
            <w:r>
              <w:t>53,11960</w:t>
            </w:r>
          </w:p>
        </w:tc>
      </w:tr>
      <w:tr w:rsidR="00C32388" w:rsidTr="00B77F9F">
        <w:tc>
          <w:tcPr>
            <w:tcW w:w="1806" w:type="dxa"/>
          </w:tcPr>
          <w:p w:rsidR="00C32388" w:rsidRDefault="00C32388">
            <w:r>
              <w:t>декабрь</w:t>
            </w:r>
          </w:p>
        </w:tc>
        <w:tc>
          <w:tcPr>
            <w:tcW w:w="1808" w:type="dxa"/>
          </w:tcPr>
          <w:p w:rsidR="00C32388" w:rsidRDefault="00D2455E">
            <w:r>
              <w:t>1,68538</w:t>
            </w:r>
          </w:p>
        </w:tc>
        <w:tc>
          <w:tcPr>
            <w:tcW w:w="1813" w:type="dxa"/>
          </w:tcPr>
          <w:p w:rsidR="00C32388" w:rsidRDefault="00D2455E">
            <w:r>
              <w:t>1,48879</w:t>
            </w:r>
          </w:p>
        </w:tc>
        <w:tc>
          <w:tcPr>
            <w:tcW w:w="1842" w:type="dxa"/>
          </w:tcPr>
          <w:p w:rsidR="00C32388" w:rsidRDefault="00D2455E">
            <w:r>
              <w:t>0,13496</w:t>
            </w:r>
          </w:p>
        </w:tc>
        <w:tc>
          <w:tcPr>
            <w:tcW w:w="1832" w:type="dxa"/>
          </w:tcPr>
          <w:p w:rsidR="00C32388" w:rsidRDefault="00D2455E">
            <w:r>
              <w:t>0,05836</w:t>
            </w:r>
          </w:p>
        </w:tc>
        <w:tc>
          <w:tcPr>
            <w:tcW w:w="1808" w:type="dxa"/>
          </w:tcPr>
          <w:p w:rsidR="00C32388" w:rsidRDefault="00D2455E">
            <w:r>
              <w:t>0,00327</w:t>
            </w:r>
          </w:p>
        </w:tc>
        <w:tc>
          <w:tcPr>
            <w:tcW w:w="2037" w:type="dxa"/>
          </w:tcPr>
          <w:p w:rsidR="00C32388" w:rsidRDefault="00D2455E">
            <w:r>
              <w:t>347,58887</w:t>
            </w:r>
          </w:p>
        </w:tc>
        <w:tc>
          <w:tcPr>
            <w:tcW w:w="1840" w:type="dxa"/>
          </w:tcPr>
          <w:p w:rsidR="00C32388" w:rsidRDefault="00D2455E">
            <w:r>
              <w:t>53,1196</w:t>
            </w:r>
          </w:p>
        </w:tc>
      </w:tr>
      <w:tr w:rsidR="00C32388" w:rsidTr="00B77F9F">
        <w:tc>
          <w:tcPr>
            <w:tcW w:w="1806" w:type="dxa"/>
          </w:tcPr>
          <w:p w:rsidR="00C32388" w:rsidRDefault="00C32388"/>
        </w:tc>
        <w:tc>
          <w:tcPr>
            <w:tcW w:w="1808" w:type="dxa"/>
          </w:tcPr>
          <w:p w:rsidR="00C32388" w:rsidRDefault="00C32388"/>
        </w:tc>
        <w:tc>
          <w:tcPr>
            <w:tcW w:w="1813" w:type="dxa"/>
          </w:tcPr>
          <w:p w:rsidR="00C32388" w:rsidRDefault="00C32388"/>
        </w:tc>
        <w:tc>
          <w:tcPr>
            <w:tcW w:w="1842" w:type="dxa"/>
          </w:tcPr>
          <w:p w:rsidR="00C32388" w:rsidRDefault="00C32388"/>
        </w:tc>
        <w:tc>
          <w:tcPr>
            <w:tcW w:w="1832" w:type="dxa"/>
          </w:tcPr>
          <w:p w:rsidR="00C32388" w:rsidRDefault="00C32388"/>
        </w:tc>
        <w:tc>
          <w:tcPr>
            <w:tcW w:w="1808" w:type="dxa"/>
          </w:tcPr>
          <w:p w:rsidR="00C32388" w:rsidRDefault="00C32388"/>
        </w:tc>
        <w:tc>
          <w:tcPr>
            <w:tcW w:w="2037" w:type="dxa"/>
          </w:tcPr>
          <w:p w:rsidR="00C32388" w:rsidRDefault="00C32388"/>
        </w:tc>
        <w:tc>
          <w:tcPr>
            <w:tcW w:w="1840" w:type="dxa"/>
          </w:tcPr>
          <w:p w:rsidR="00C32388" w:rsidRDefault="00C32388"/>
        </w:tc>
      </w:tr>
    </w:tbl>
    <w:p w:rsidR="00852709" w:rsidRDefault="00852709"/>
    <w:sectPr w:rsidR="00852709" w:rsidSect="0085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709"/>
    <w:rsid w:val="0003383E"/>
    <w:rsid w:val="000658F6"/>
    <w:rsid w:val="00066FBA"/>
    <w:rsid w:val="00066FDB"/>
    <w:rsid w:val="00086D6D"/>
    <w:rsid w:val="000A6409"/>
    <w:rsid w:val="000B44C2"/>
    <w:rsid w:val="000C73C6"/>
    <w:rsid w:val="000D5C7B"/>
    <w:rsid w:val="000F270E"/>
    <w:rsid w:val="000F29AD"/>
    <w:rsid w:val="001154F7"/>
    <w:rsid w:val="0014096A"/>
    <w:rsid w:val="001457BB"/>
    <w:rsid w:val="0014623B"/>
    <w:rsid w:val="00182A37"/>
    <w:rsid w:val="001F0F7E"/>
    <w:rsid w:val="001F7D1C"/>
    <w:rsid w:val="00234DAE"/>
    <w:rsid w:val="0030382B"/>
    <w:rsid w:val="00396DFC"/>
    <w:rsid w:val="003E2E34"/>
    <w:rsid w:val="00410016"/>
    <w:rsid w:val="00420BC7"/>
    <w:rsid w:val="004315FE"/>
    <w:rsid w:val="00477A6D"/>
    <w:rsid w:val="004C3DEF"/>
    <w:rsid w:val="004D6CC3"/>
    <w:rsid w:val="005153E0"/>
    <w:rsid w:val="0055577B"/>
    <w:rsid w:val="005742F0"/>
    <w:rsid w:val="00595D1B"/>
    <w:rsid w:val="005B0A54"/>
    <w:rsid w:val="005B1870"/>
    <w:rsid w:val="005C3EA4"/>
    <w:rsid w:val="005E47A6"/>
    <w:rsid w:val="006112CB"/>
    <w:rsid w:val="00614784"/>
    <w:rsid w:val="006149E9"/>
    <w:rsid w:val="00630E7E"/>
    <w:rsid w:val="006524DE"/>
    <w:rsid w:val="006734C2"/>
    <w:rsid w:val="006A7C41"/>
    <w:rsid w:val="006B17BD"/>
    <w:rsid w:val="006E045D"/>
    <w:rsid w:val="00705A5A"/>
    <w:rsid w:val="00730DC1"/>
    <w:rsid w:val="00770D95"/>
    <w:rsid w:val="00772EA1"/>
    <w:rsid w:val="00785E97"/>
    <w:rsid w:val="007A75B8"/>
    <w:rsid w:val="007B100D"/>
    <w:rsid w:val="007C7505"/>
    <w:rsid w:val="0082003B"/>
    <w:rsid w:val="008337A0"/>
    <w:rsid w:val="00835A94"/>
    <w:rsid w:val="00836220"/>
    <w:rsid w:val="008478F6"/>
    <w:rsid w:val="00852709"/>
    <w:rsid w:val="0086211C"/>
    <w:rsid w:val="00870E11"/>
    <w:rsid w:val="008D6189"/>
    <w:rsid w:val="008F1FCF"/>
    <w:rsid w:val="00915971"/>
    <w:rsid w:val="00970C16"/>
    <w:rsid w:val="00971FD5"/>
    <w:rsid w:val="009D56AA"/>
    <w:rsid w:val="00A0592A"/>
    <w:rsid w:val="00A2322F"/>
    <w:rsid w:val="00A468CB"/>
    <w:rsid w:val="00A70D38"/>
    <w:rsid w:val="00A85DE8"/>
    <w:rsid w:val="00AA5FE9"/>
    <w:rsid w:val="00AB203C"/>
    <w:rsid w:val="00AB2170"/>
    <w:rsid w:val="00AE2D13"/>
    <w:rsid w:val="00AE4BAC"/>
    <w:rsid w:val="00B01873"/>
    <w:rsid w:val="00B07794"/>
    <w:rsid w:val="00B23A28"/>
    <w:rsid w:val="00B332FB"/>
    <w:rsid w:val="00B414FE"/>
    <w:rsid w:val="00B647F6"/>
    <w:rsid w:val="00B77F9F"/>
    <w:rsid w:val="00B8355A"/>
    <w:rsid w:val="00BD38E2"/>
    <w:rsid w:val="00C17E09"/>
    <w:rsid w:val="00C32388"/>
    <w:rsid w:val="00C36F4B"/>
    <w:rsid w:val="00C414C5"/>
    <w:rsid w:val="00C52C5F"/>
    <w:rsid w:val="00C65448"/>
    <w:rsid w:val="00C968A9"/>
    <w:rsid w:val="00CA2255"/>
    <w:rsid w:val="00CB65AD"/>
    <w:rsid w:val="00CF3A46"/>
    <w:rsid w:val="00D11E6D"/>
    <w:rsid w:val="00D2455E"/>
    <w:rsid w:val="00D30A8A"/>
    <w:rsid w:val="00D32260"/>
    <w:rsid w:val="00D37160"/>
    <w:rsid w:val="00E021E0"/>
    <w:rsid w:val="00E05B37"/>
    <w:rsid w:val="00E22CF6"/>
    <w:rsid w:val="00E2563E"/>
    <w:rsid w:val="00E32946"/>
    <w:rsid w:val="00E4493E"/>
    <w:rsid w:val="00E45AF5"/>
    <w:rsid w:val="00EE2E16"/>
    <w:rsid w:val="00F238A3"/>
    <w:rsid w:val="00F311F6"/>
    <w:rsid w:val="00F57899"/>
    <w:rsid w:val="00F806F3"/>
    <w:rsid w:val="00F90255"/>
    <w:rsid w:val="00FD2295"/>
    <w:rsid w:val="00FD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194D-B121-473C-8C21-C5AAB7BF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1117</Characters>
  <Application>Microsoft Office Word</Application>
  <DocSecurity>0</DocSecurity>
  <Lines>9</Lines>
  <Paragraphs>2</Paragraphs>
  <ScaleCrop>false</ScaleCrop>
  <Company>МУП Горэлектросеть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17</cp:revision>
  <cp:lastPrinted>2013-08-25T06:53:00Z</cp:lastPrinted>
  <dcterms:created xsi:type="dcterms:W3CDTF">2012-12-16T11:50:00Z</dcterms:created>
  <dcterms:modified xsi:type="dcterms:W3CDTF">2014-02-26T10:48:00Z</dcterms:modified>
</cp:coreProperties>
</file>